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</w:t>
      </w:r>
      <w:r>
        <w:rPr>
          <w:rFonts w:hint="eastAsia" w:ascii="华文中宋" w:hAnsi="华文中宋" w:eastAsia="华文中宋"/>
          <w:sz w:val="24"/>
          <w:lang w:val="en-US" w:eastAsia="zh-CN"/>
        </w:rPr>
        <w:t>2</w:t>
      </w:r>
      <w:r>
        <w:rPr>
          <w:rFonts w:hint="eastAsia" w:ascii="华文中宋" w:hAnsi="华文中宋" w:eastAsia="华文中宋"/>
          <w:sz w:val="24"/>
        </w:rPr>
        <w:t>：</w:t>
      </w:r>
    </w:p>
    <w:p>
      <w:pPr>
        <w:ind w:right="48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本科生党支部党建创新百项工程立项申报表</w:t>
      </w:r>
    </w:p>
    <w:p>
      <w:pPr>
        <w:ind w:right="48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（专题项目）</w:t>
      </w:r>
    </w:p>
    <w:p>
      <w:pPr>
        <w:jc w:val="center"/>
        <w:rPr>
          <w:rFonts w:ascii="仿宋_GB2312" w:hAnsi="华文中宋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1"/>
        <w:gridCol w:w="1698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院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eastAsia="仿宋_GB2312"/>
                <w:sz w:val="24"/>
              </w:rPr>
              <w:t>党支部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参与党支部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主题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□</w:t>
            </w:r>
            <w:r>
              <w:rPr>
                <w:rFonts w:hint="eastAsia" w:ascii="黑体" w:hAnsi="华文中宋" w:eastAsia="黑体"/>
                <w:lang w:val="en-US" w:eastAsia="zh-CN"/>
              </w:rPr>
              <w:t>读懂中国</w:t>
            </w:r>
            <w:r>
              <w:rPr>
                <w:rFonts w:hint="eastAsia" w:ascii="黑体" w:hAnsi="华文中宋" w:eastAsia="黑体"/>
              </w:rPr>
              <w:t xml:space="preserve">  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  </w:t>
            </w:r>
            <w:r>
              <w:rPr>
                <w:rFonts w:hint="eastAsia" w:ascii="黑体" w:hAnsi="华文中宋" w:eastAsia="黑体"/>
              </w:rPr>
              <w:t xml:space="preserve"> □理论</w:t>
            </w:r>
            <w:r>
              <w:rPr>
                <w:rFonts w:hint="eastAsia" w:ascii="黑体" w:hAnsi="华文中宋" w:eastAsia="黑体"/>
                <w:lang w:val="en-US" w:eastAsia="zh-CN"/>
              </w:rPr>
              <w:t>研读</w:t>
            </w:r>
            <w:r>
              <w:rPr>
                <w:rFonts w:hint="eastAsia" w:ascii="黑体" w:hAnsi="华文中宋" w:eastAsia="黑体"/>
              </w:rPr>
              <w:t xml:space="preserve">    </w:t>
            </w:r>
            <w:r>
              <w:rPr>
                <w:rFonts w:hint="eastAsia" w:ascii="黑体" w:hAnsi="华文中宋" w:eastAsia="黑体"/>
              </w:rPr>
              <w:sym w:font="Wingdings 2" w:char="00A3"/>
            </w:r>
            <w:r>
              <w:rPr>
                <w:rFonts w:hint="eastAsia" w:ascii="黑体" w:hAnsi="华文中宋" w:eastAsia="黑体"/>
                <w:lang w:val="en-US" w:eastAsia="zh-CN"/>
              </w:rPr>
              <w:t>三会一课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题目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项目指导教师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项目内容介绍</w:t>
            </w:r>
          </w:p>
        </w:tc>
        <w:tc>
          <w:tcPr>
            <w:tcW w:w="6571" w:type="dxa"/>
            <w:gridSpan w:val="3"/>
            <w:vAlign w:val="bottom"/>
          </w:tcPr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（项目设计思路、预期效果、创新意义、长效机制等）</w:t>
            </w: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项目内容介绍</w:t>
            </w:r>
          </w:p>
        </w:tc>
        <w:tc>
          <w:tcPr>
            <w:tcW w:w="6571" w:type="dxa"/>
            <w:gridSpan w:val="3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</w:tc>
        <w:tc>
          <w:tcPr>
            <w:tcW w:w="6571" w:type="dxa"/>
            <w:gridSpan w:val="3"/>
            <w:vAlign w:val="bottom"/>
          </w:tcPr>
          <w:p>
            <w:pPr>
              <w:wordWrap w:val="0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</w:t>
            </w:r>
          </w:p>
        </w:tc>
        <w:tc>
          <w:tcPr>
            <w:tcW w:w="6571" w:type="dxa"/>
            <w:gridSpan w:val="3"/>
            <w:vAlign w:val="bottom"/>
          </w:tcPr>
          <w:p>
            <w:pPr>
              <w:wordWrap w:val="0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主管领导签字：     （学院党委公章）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571" w:type="dxa"/>
            <w:gridSpan w:val="3"/>
            <w:vAlign w:val="bottom"/>
          </w:tcPr>
          <w:p>
            <w:pPr>
              <w:wordWrap w:val="0"/>
              <w:ind w:right="480" w:firstLine="1852" w:firstLineChars="88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4846"/>
    <w:rsid w:val="099C04EC"/>
    <w:rsid w:val="1C434846"/>
    <w:rsid w:val="783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2021-02-21T02:34:00Z</dcterms:created>
  <dc:creator>张宏思</dc:creator>
  <cp:lastModifiedBy>张宏思</cp:lastModifiedBy>
  <dcterms:modified xsi:type="dcterms:W3CDTF">2021-02-21T02:39:53Z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